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Cs w:val="32"/>
          <w:lang w:val="en-US" w:eastAsia="zh-CN"/>
        </w:rPr>
      </w:pPr>
      <w:r>
        <w:rPr>
          <w:rFonts w:ascii="黑体" w:hAnsi="黑体" w:eastAsia="黑体"/>
          <w:bCs/>
          <w:szCs w:val="32"/>
        </w:rPr>
        <w:t>附件</w:t>
      </w:r>
      <w:r>
        <w:rPr>
          <w:rFonts w:hint="eastAsia" w:ascii="黑体" w:hAnsi="黑体" w:eastAsia="黑体"/>
          <w:bCs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Cs/>
          <w:sz w:val="44"/>
          <w:szCs w:val="44"/>
          <w:lang w:eastAsia="zh-CN"/>
        </w:rPr>
        <w:t>四川省</w:t>
      </w: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地方标准征求意见反馈表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</w:t>
      </w:r>
      <w:r>
        <w:rPr>
          <w:rFonts w:hint="eastAsia" w:ascii="宋体" w:hAnsi="宋体"/>
          <w:szCs w:val="32"/>
          <w:lang w:val="en-US" w:eastAsia="zh-CN"/>
        </w:rPr>
        <w:t xml:space="preserve"> </w:t>
      </w:r>
      <w:r>
        <w:rPr>
          <w:rFonts w:hint="eastAsia" w:ascii="宋体" w:hAnsi="宋体"/>
          <w:szCs w:val="32"/>
        </w:rPr>
        <w:t xml:space="preserve">        年   月   日</w:t>
      </w:r>
    </w:p>
    <w:tbl>
      <w:tblPr>
        <w:tblStyle w:val="2"/>
        <w:tblW w:w="0" w:type="auto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58"/>
        <w:gridCol w:w="1354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4378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《四川省区块链技术应用标准规范》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Cs w:val="32"/>
              </w:rPr>
            </w:pPr>
            <w:r>
              <w:rPr>
                <w:szCs w:val="32"/>
              </w:rPr>
              <w:t>提出意见的单位或</w:t>
            </w:r>
            <w:r>
              <w:rPr>
                <w:rFonts w:hint="eastAsia"/>
                <w:szCs w:val="32"/>
              </w:rPr>
              <w:t>个</w:t>
            </w:r>
            <w:r>
              <w:rPr>
                <w:szCs w:val="32"/>
              </w:rPr>
              <w:t>人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联</w:t>
            </w:r>
            <w:r>
              <w:rPr>
                <w:rFonts w:ascii="Times New Roman" w:eastAsia="仿宋_GB2312"/>
                <w:sz w:val="32"/>
                <w:szCs w:val="32"/>
              </w:rPr>
              <w:t>系人姓名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537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537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ODY2OTA0ZWVlNzM0YjAwYmJlMTE0ZWM5YTU1NGMifQ=="/>
  </w:docVars>
  <w:rsids>
    <w:rsidRoot w:val="00862FF1"/>
    <w:rsid w:val="00862FF1"/>
    <w:rsid w:val="009E68C2"/>
    <w:rsid w:val="00FA7566"/>
    <w:rsid w:val="2EB2597D"/>
    <w:rsid w:val="2F164660"/>
    <w:rsid w:val="3B043707"/>
    <w:rsid w:val="54B461B3"/>
    <w:rsid w:val="782734EC"/>
    <w:rsid w:val="AF7E1372"/>
    <w:rsid w:val="BCBF5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nhideWhenUsed="0" w:uiPriority="65" w:semiHidden="0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2020-06-16T11:18:00Z</dcterms:created>
  <dc:creator>sull</dc:creator>
  <cp:lastModifiedBy>李蒙卷</cp:lastModifiedBy>
  <cp:lastPrinted>2023-01-19T11:29:47Z</cp:lastPrinted>
  <dcterms:modified xsi:type="dcterms:W3CDTF">2023-01-19T11:30:22Z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DB3DA3A963704C028BE34F58DEFB49CB</vt:lpwstr>
  </property>
</Properties>
</file>