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黑体" w:cs="Times New Roman"/>
          <w:b w:val="0"/>
          <w:bCs w:val="0"/>
          <w:sz w:val="32"/>
          <w:szCs w:val="32"/>
          <w:lang w:val="en-US" w:eastAsia="zh-Hans"/>
        </w:rPr>
      </w:pPr>
      <w:r>
        <w:rPr>
          <w:rFonts w:hint="default" w:ascii="Times New Roman" w:hAnsi="Times New Roman" w:eastAsia="黑体" w:cs="Times New Roman"/>
          <w:b w:val="0"/>
          <w:bCs w:val="0"/>
          <w:sz w:val="32"/>
          <w:szCs w:val="32"/>
          <w:lang w:val="en-US" w:eastAsia="zh-Hans"/>
        </w:rPr>
        <w:t>附件</w:t>
      </w:r>
      <w:r>
        <w:rPr>
          <w:rFonts w:hint="default" w:ascii="Times New Roman" w:hAnsi="Times New Roman" w:eastAsia="黑体" w:cs="Times New Roman"/>
          <w:b w:val="0"/>
          <w:bCs w:val="0"/>
          <w:sz w:val="32"/>
          <w:szCs w:val="32"/>
          <w:lang w:eastAsia="zh-Hans"/>
        </w:rPr>
        <w:t>2</w:t>
      </w: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pacing w:val="-6"/>
          <w:sz w:val="44"/>
          <w:szCs w:val="44"/>
        </w:rPr>
        <w:t>《四川省政府网站统一信息资源库技术规范》</w:t>
      </w:r>
      <w:r>
        <w:rPr>
          <w:rFonts w:hint="default" w:ascii="Times New Roman" w:hAnsi="Times New Roman" w:eastAsia="方正小标宋简体" w:cs="Times New Roman"/>
          <w:sz w:val="44"/>
          <w:szCs w:val="44"/>
        </w:rPr>
        <w:t>（征求意见稿）地方标准编制说明</w:t>
      </w:r>
    </w:p>
    <w:p>
      <w:pPr>
        <w:keepNext w:val="0"/>
        <w:keepLines w:val="0"/>
        <w:pageBreakBefore w:val="0"/>
        <w:widowControl w:val="0"/>
        <w:kinsoku/>
        <w:wordWrap/>
        <w:overflowPunct/>
        <w:topLinePunct w:val="0"/>
        <w:autoSpaceDE/>
        <w:autoSpaceDN/>
        <w:bidi w:val="0"/>
        <w:adjustRightInd/>
        <w:snapToGrid/>
        <w:spacing w:line="600" w:lineRule="exact"/>
        <w:ind w:left="0" w:firstLine="883" w:firstLineChars="200"/>
        <w:jc w:val="center"/>
        <w:textAlignment w:val="auto"/>
        <w:rPr>
          <w:rFonts w:hint="default" w:ascii="Times New Roman" w:hAnsi="Times New Roman" w:eastAsia="仿宋_GB2312"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一、任务来源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川省政府网站统一信息资源库技术规范》四川省地方标准是四川省市场监督管理局2021年度地方标准制修订立项计划项目（川市监函〔2021〕347号），由四川省大数据中心提出并归口，四川省大数据中心、四川省标准化研究院承担起草。</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二、编制背景与目标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《国务院办公厅关于印发政府网站发展指引的通知》（国办发﹝2017﹞47 号）和《国务院办公厅政府信息与政务公开办公室关于规范政府信息公开平台有关事项的通知国办公开办函》（国办公开办函〔2019〕61号）提出：建设省（市）政府网站集约化平台，构建分类科学、集中规范、共享共用的全平台统一信息资源库。按照此精神，目前四川省采取省、市分建模式，省本级及21市（州）在建设政府网站统一信息资源库上，存在采用不同技术标准、不同数据标准和不同管理要求的情况。此外，根据国务院办公厅提出的规划数据互联互通，为下一步构建全国统一政府信息公开平台打好基础的要求，四川也需要提前开展统一信息资源库技术规范的制定工作。在此背景下四川省大数据中心通过制订四川省政府网站统一信息资源库技术规范，能够有效规范和指导全省各地统一信息资源库的建设，为实现数据的融通共享提供基础支撑。</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三、主要工作过程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（1）成立标准起草组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标准立项后，为加强和推进四川省政府网站统一信息资源库技术规范标准编制工作，省大数据中心牵头组织省标准化研究院召开了标准工作启动会，并成立了专门的标准起草工作小组（以下简称标准工作组），就标准编制推进工作做了安排，明确了人员及任务分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（2）调研和资料收集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3月-4月，标准工作组组织专项调研，分别前往湖南省、广东省调研政府网站集约化平台建设经验，并针对建设模式、建设经费投入、标准体系建设等多方面内容进行了交流；通过座谈会等方式积极与市（州）相关专家进行沟通，初步掌握市（州）对于标准建设的实际需求；通过收集当前个别省份标准建设经验材料，梳理政府网站建设相关的各项法律法规与政策文件，为标准文本的编制做好准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（3）标准框架搭建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2021年5月，在消化吸收前期实地调研资料的基础上，标准工作组着手搭建了标准框架草案。</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（4）标准草案编制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2021年6月至2021年7月，通过工作组内部多次讨论修改，形成了标准工作组讨论稿。</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（5）征求意见稿编制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2021年8月，经对工作组讨论稿再次修改形成标准征求意见稿。</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四、标准编制原则</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b/>
          <w:bCs/>
          <w:sz w:val="30"/>
          <w:szCs w:val="30"/>
        </w:rPr>
      </w:pPr>
      <w:r>
        <w:rPr>
          <w:rFonts w:hint="default" w:ascii="Times New Roman" w:hAnsi="Times New Roman" w:eastAsia="仿宋_GB2312" w:cs="Times New Roman"/>
          <w:sz w:val="32"/>
          <w:szCs w:val="32"/>
        </w:rPr>
        <w:t>按照《标准化法》以及标准编写相关要求，本标准内容必须遵从国家法律法规，不能与相关法律法规、政策性文件等冲突，标准起草过程中，工作组进行了深入学习，确保了标准文本的可操作性以及与国家相关文件的一致性。</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zh-CN"/>
        </w:rPr>
        <w:t>《国务院办公厅关于印发政府网站发展指引的通知》（国办发〔2017〕47号）</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rPr>
        <w:t>国务院办公厅关于印发&lt;政府网站集约化试点工作方案&gt;的通知》</w:t>
      </w:r>
      <w:r>
        <w:rPr>
          <w:rFonts w:hint="default" w:ascii="Times New Roman" w:hAnsi="Times New Roman" w:eastAsia="仿宋_GB2312" w:cs="Times New Roman"/>
          <w:sz w:val="32"/>
          <w:szCs w:val="32"/>
          <w:lang w:val="zh-CN"/>
        </w:rPr>
        <w:t>（国办函〔2018〕71号）</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五、编制依据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32"/>
          <w:szCs w:val="32"/>
        </w:rPr>
        <w:t>本标准严格按照GB/T1.1-2009《标准化工作导则第1部分：标准的结构和编写》进行编写与表述</w:t>
      </w:r>
      <w:r>
        <w:rPr>
          <w:rFonts w:hint="default" w:ascii="Times New Roman" w:hAnsi="Times New Roman" w:eastAsia="仿宋_GB2312" w:cs="Times New Roman"/>
          <w:sz w:val="24"/>
          <w:szCs w:val="24"/>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六、主要内容</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（一）术语和定义</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本章根据相关法律条例，结合实地调研情况，给出了四川省政府网站统一信息资源库建设和数据交换所涉及的相关术语及其定义。</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（二）总体框架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本章给出了四川省政府网站统一信息资源库的整体功能架构，并对架构各模块进行明确。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（三）功能性要求</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章在四川省政府网站统一信息资源库总体框架的基础上，从信息资源采集、存储、资源标准管理、资源维护处理、资源应用服务、资源统计监管、其他功能性需求等方面明确了四川省政府网站统一信息资源库各项功能性要求。</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非功能性要求</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本章在四川省政府网站统一信息资源库总体框架的基础上，对非功能性要求进行了明确。</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信息资源数据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本章从数据层面对基础元数据、主题数据库、业务数据、编码、资源分类进行了标准化和规范化，规范了统一信息资源库的基础数据定义及约束。</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数据接口</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本章包含标准接口、接口要求及权限管控，规范了数据接口的管理和接口所需满足的要求，通过权限管控确保数据的安全。</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数据共享交换</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本章就省、市两级进行统一信息资源库中信息资源的交换，明确了交换形式和基本要求；提出了统一信息资源库与第三方信息系统之间进行数据的共享交换要求。</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安全性</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本章对统一信息资源库的安全性进行了规范和数据传输的安全要求。</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七、与有关的现行法律、法规和标准的关系</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本标准的制定主要基于</w:t>
      </w:r>
      <w:r>
        <w:rPr>
          <w:rFonts w:hint="default" w:ascii="Times New Roman" w:hAnsi="Times New Roman" w:eastAsia="仿宋_GB2312" w:cs="Times New Roman"/>
          <w:sz w:val="32"/>
          <w:szCs w:val="32"/>
          <w:lang w:val="zh-CN"/>
        </w:rPr>
        <w:t>《国务院办公厅关于印发政府网站发展指引的通知》（国办发〔2017〕47号）、《</w:t>
      </w:r>
      <w:r>
        <w:rPr>
          <w:rFonts w:hint="default" w:ascii="Times New Roman" w:hAnsi="Times New Roman" w:eastAsia="仿宋_GB2312" w:cs="Times New Roman"/>
          <w:sz w:val="32"/>
          <w:szCs w:val="32"/>
        </w:rPr>
        <w:t>国务院办公厅关于印发&lt;政府网站集约化试点工作方案&gt;的通知》</w:t>
      </w:r>
      <w:r>
        <w:rPr>
          <w:rFonts w:hint="default" w:ascii="Times New Roman" w:hAnsi="Times New Roman" w:eastAsia="仿宋_GB2312" w:cs="Times New Roman"/>
          <w:sz w:val="32"/>
          <w:szCs w:val="32"/>
          <w:lang w:val="zh-CN"/>
        </w:rPr>
        <w:t>（国办函〔2018〕71号）</w:t>
      </w:r>
      <w:r>
        <w:rPr>
          <w:rFonts w:hint="default" w:ascii="Times New Roman" w:hAnsi="Times New Roman" w:eastAsia="仿宋_GB2312" w:cs="Times New Roman"/>
          <w:sz w:val="32"/>
          <w:szCs w:val="32"/>
        </w:rPr>
        <w:t>等文件，与相关法律法规、工作文件无任何抵触。</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八、重大分歧意见的处理和依据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本标准编制过程中，充分听取了省、市（州）网站建设管理单位、平台及技术公司、标准化技术机构的意见，无重大分歧意见。</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九、标准推荐性建议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标准的制定，有利于规范省、市两级政府网站统一信息资源库的建设，实现对政府网站信息资源的高效管理，充分发挥大数据技术在政府网站信息资源的价值挖掘，以实现数据驱动的政府网站功能升级。有利于省、市两级政府网站建立起标准统一、要求一致的数据交换通道，为持续推进数据汇聚提供基础支撑，为全省政府信息公开提供更加便捷的路径。</w:t>
      </w:r>
    </w:p>
    <w:sectPr>
      <w:footerReference r:id="rId3" w:type="default"/>
      <w:pgSz w:w="11906" w:h="16838"/>
      <w:pgMar w:top="2098"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pingfang sc">
    <w:altName w:val="Noto Serif CJK JP"/>
    <w:panose1 w:val="020B0400000000000000"/>
    <w:charset w:val="86"/>
    <w:family w:val="auto"/>
    <w:pitch w:val="default"/>
    <w:sig w:usb0="00000000" w:usb1="00000000" w:usb2="00000017"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宋体S-超大字符集">
    <w:panose1 w:val="02000000000000000000"/>
    <w:charset w:val="86"/>
    <w:family w:val="auto"/>
    <w:pitch w:val="default"/>
    <w:sig w:usb0="00000001" w:usb1="08000000" w:usb2="00000000" w:usb3="00000000" w:csb0="00040000" w:csb1="00000000"/>
  </w:font>
  <w:font w:name="Noto Serif CJK JP">
    <w:panose1 w:val="02020400000000000000"/>
    <w:charset w:val="86"/>
    <w:family w:val="auto"/>
    <w:pitch w:val="default"/>
    <w:sig w:usb0="30000083" w:usb1="2BDF3C10" w:usb2="00000016" w:usb3="00000000" w:csb0="602E0107"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203594"/>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FE88F3"/>
    <w:multiLevelType w:val="singleLevel"/>
    <w:tmpl w:val="61FE88F3"/>
    <w:lvl w:ilvl="0" w:tentative="0">
      <w:start w:val="7"/>
      <w:numFmt w:val="chineseCounting"/>
      <w:suff w:val="nothing"/>
      <w:lvlText w:val="（%1）"/>
      <w:lvlJc w:val="left"/>
      <w:rPr>
        <w:rFonts w:hint="eastAsia"/>
      </w:rPr>
    </w:lvl>
  </w:abstractNum>
  <w:abstractNum w:abstractNumId="1">
    <w:nsid w:val="6CEA2025"/>
    <w:multiLevelType w:val="multilevel"/>
    <w:tmpl w:val="6CEA2025"/>
    <w:lvl w:ilvl="0" w:tentative="0">
      <w:start w:val="1"/>
      <w:numFmt w:val="none"/>
      <w:pStyle w:val="9"/>
      <w:suff w:val="nothing"/>
      <w:lvlText w:val="%1"/>
      <w:lvlJc w:val="left"/>
      <w:rPr>
        <w:rFonts w:hint="default" w:ascii="Times New Roman" w:hAnsi="Times New Roman"/>
        <w:b/>
        <w:bCs/>
        <w:i w:val="0"/>
        <w:iCs w:val="0"/>
        <w:sz w:val="21"/>
        <w:szCs w:val="21"/>
      </w:rPr>
    </w:lvl>
    <w:lvl w:ilvl="1" w:tentative="0">
      <w:start w:val="1"/>
      <w:numFmt w:val="decimal"/>
      <w:pStyle w:val="10"/>
      <w:suff w:val="nothing"/>
      <w:lvlText w:val="%1%2　"/>
      <w:lvlJc w:val="left"/>
      <w:rPr>
        <w:rFonts w:hint="eastAsia" w:ascii="黑体" w:hAnsi="Times New Roman" w:eastAsia="黑体"/>
        <w:b w:val="0"/>
        <w:bCs w:val="0"/>
        <w:i w:val="0"/>
        <w:iCs w:val="0"/>
        <w:sz w:val="21"/>
        <w:szCs w:val="21"/>
      </w:rPr>
    </w:lvl>
    <w:lvl w:ilvl="2" w:tentative="0">
      <w:start w:val="1"/>
      <w:numFmt w:val="decimal"/>
      <w:pStyle w:val="11"/>
      <w:suff w:val="nothing"/>
      <w:lvlText w:val="%1%2.%3　"/>
      <w:lvlJc w:val="left"/>
      <w:rPr>
        <w:rFonts w:hint="eastAsia" w:ascii="黑体" w:hAnsi="Times New Roman" w:eastAsia="黑体"/>
        <w:b w:val="0"/>
        <w:bCs w:val="0"/>
        <w:i w:val="0"/>
        <w:iCs w:val="0"/>
        <w:sz w:val="21"/>
        <w:szCs w:val="21"/>
      </w:rPr>
    </w:lvl>
    <w:lvl w:ilvl="3" w:tentative="0">
      <w:start w:val="1"/>
      <w:numFmt w:val="decimal"/>
      <w:pStyle w:val="12"/>
      <w:suff w:val="nothing"/>
      <w:lvlText w:val="%1%2.%3.%4　"/>
      <w:lvlJc w:val="left"/>
      <w:rPr>
        <w:rFonts w:hint="eastAsia" w:ascii="黑体" w:hAnsi="Times New Roman" w:eastAsia="黑体"/>
        <w:b w:val="0"/>
        <w:bCs w:val="0"/>
        <w:i w:val="0"/>
        <w:iCs w:val="0"/>
        <w:sz w:val="21"/>
        <w:szCs w:val="21"/>
      </w:rPr>
    </w:lvl>
    <w:lvl w:ilvl="4" w:tentative="0">
      <w:start w:val="1"/>
      <w:numFmt w:val="decimal"/>
      <w:pStyle w:val="13"/>
      <w:suff w:val="nothing"/>
      <w:lvlText w:val="%1%2.%3.%4.%5　"/>
      <w:lvlJc w:val="left"/>
      <w:rPr>
        <w:rFonts w:hint="eastAsia" w:ascii="黑体" w:hAnsi="Times New Roman" w:eastAsia="黑体"/>
        <w:b w:val="0"/>
        <w:bCs w:val="0"/>
        <w:i w:val="0"/>
        <w:iCs w:val="0"/>
        <w:sz w:val="21"/>
        <w:szCs w:val="21"/>
      </w:rPr>
    </w:lvl>
    <w:lvl w:ilvl="5" w:tentative="0">
      <w:start w:val="1"/>
      <w:numFmt w:val="decimal"/>
      <w:pStyle w:val="14"/>
      <w:suff w:val="nothing"/>
      <w:lvlText w:val="%1%2.%3.%4.%5.%6　"/>
      <w:lvlJc w:val="left"/>
      <w:rPr>
        <w:rFonts w:hint="eastAsia" w:ascii="黑体" w:hAnsi="Times New Roman" w:eastAsia="黑体"/>
        <w:b w:val="0"/>
        <w:bCs w:val="0"/>
        <w:i w:val="0"/>
        <w:iCs w:val="0"/>
        <w:sz w:val="21"/>
        <w:szCs w:val="21"/>
      </w:rPr>
    </w:lvl>
    <w:lvl w:ilvl="6" w:tentative="0">
      <w:start w:val="1"/>
      <w:numFmt w:val="decimal"/>
      <w:pStyle w:val="15"/>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72D0536B"/>
    <w:multiLevelType w:val="singleLevel"/>
    <w:tmpl w:val="72D0536B"/>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oNotHyphenateCaps/>
  <w:drawingGridHorizontalSpacing w:val="105"/>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97"/>
    <w:rsid w:val="000079F6"/>
    <w:rsid w:val="00017473"/>
    <w:rsid w:val="000205D3"/>
    <w:rsid w:val="000225B5"/>
    <w:rsid w:val="00027DBD"/>
    <w:rsid w:val="00030C2D"/>
    <w:rsid w:val="000369B5"/>
    <w:rsid w:val="00043CA4"/>
    <w:rsid w:val="00053D7B"/>
    <w:rsid w:val="000550A2"/>
    <w:rsid w:val="00057995"/>
    <w:rsid w:val="00057AD4"/>
    <w:rsid w:val="00063C9D"/>
    <w:rsid w:val="000664CE"/>
    <w:rsid w:val="00066BAA"/>
    <w:rsid w:val="000708C4"/>
    <w:rsid w:val="00074CD8"/>
    <w:rsid w:val="0008040F"/>
    <w:rsid w:val="0008041A"/>
    <w:rsid w:val="0008188D"/>
    <w:rsid w:val="00081C8F"/>
    <w:rsid w:val="00081C9F"/>
    <w:rsid w:val="00084E7C"/>
    <w:rsid w:val="000867D5"/>
    <w:rsid w:val="00087F99"/>
    <w:rsid w:val="000A4E42"/>
    <w:rsid w:val="000A6306"/>
    <w:rsid w:val="000A6A67"/>
    <w:rsid w:val="000A7BCF"/>
    <w:rsid w:val="000B317D"/>
    <w:rsid w:val="000B363E"/>
    <w:rsid w:val="000B5F82"/>
    <w:rsid w:val="000C0CAB"/>
    <w:rsid w:val="000C2971"/>
    <w:rsid w:val="000D1E02"/>
    <w:rsid w:val="000E04F7"/>
    <w:rsid w:val="000E19C1"/>
    <w:rsid w:val="000E268C"/>
    <w:rsid w:val="000F2FC8"/>
    <w:rsid w:val="000F4665"/>
    <w:rsid w:val="0010427A"/>
    <w:rsid w:val="00107271"/>
    <w:rsid w:val="0011596A"/>
    <w:rsid w:val="0012489D"/>
    <w:rsid w:val="00124D7E"/>
    <w:rsid w:val="00127273"/>
    <w:rsid w:val="00127D18"/>
    <w:rsid w:val="00127FCC"/>
    <w:rsid w:val="00141E92"/>
    <w:rsid w:val="00143997"/>
    <w:rsid w:val="001463A9"/>
    <w:rsid w:val="0014786B"/>
    <w:rsid w:val="001505AC"/>
    <w:rsid w:val="00152F9C"/>
    <w:rsid w:val="00161489"/>
    <w:rsid w:val="00166858"/>
    <w:rsid w:val="0017112F"/>
    <w:rsid w:val="001874EC"/>
    <w:rsid w:val="001876B5"/>
    <w:rsid w:val="0019219D"/>
    <w:rsid w:val="001979B9"/>
    <w:rsid w:val="001A446A"/>
    <w:rsid w:val="001C0E85"/>
    <w:rsid w:val="001C3E07"/>
    <w:rsid w:val="001C4D8F"/>
    <w:rsid w:val="001C6821"/>
    <w:rsid w:val="001D6443"/>
    <w:rsid w:val="001D7A9E"/>
    <w:rsid w:val="001E462F"/>
    <w:rsid w:val="001E4927"/>
    <w:rsid w:val="001E6D50"/>
    <w:rsid w:val="001F0EBF"/>
    <w:rsid w:val="001F2C96"/>
    <w:rsid w:val="001F45D5"/>
    <w:rsid w:val="001F6EEE"/>
    <w:rsid w:val="00200D7E"/>
    <w:rsid w:val="00203DCD"/>
    <w:rsid w:val="00204CA7"/>
    <w:rsid w:val="00210A5B"/>
    <w:rsid w:val="002116ED"/>
    <w:rsid w:val="002171AA"/>
    <w:rsid w:val="0021722D"/>
    <w:rsid w:val="002175D2"/>
    <w:rsid w:val="00220F7D"/>
    <w:rsid w:val="00226531"/>
    <w:rsid w:val="00227505"/>
    <w:rsid w:val="00230681"/>
    <w:rsid w:val="002420E4"/>
    <w:rsid w:val="002439F0"/>
    <w:rsid w:val="00244428"/>
    <w:rsid w:val="00244DA6"/>
    <w:rsid w:val="002478BC"/>
    <w:rsid w:val="0025607D"/>
    <w:rsid w:val="00256C68"/>
    <w:rsid w:val="002636CD"/>
    <w:rsid w:val="0026473C"/>
    <w:rsid w:val="00265DE9"/>
    <w:rsid w:val="00266C6D"/>
    <w:rsid w:val="00272329"/>
    <w:rsid w:val="00272E08"/>
    <w:rsid w:val="00276B74"/>
    <w:rsid w:val="00276E25"/>
    <w:rsid w:val="0027710C"/>
    <w:rsid w:val="0028514B"/>
    <w:rsid w:val="00286F1D"/>
    <w:rsid w:val="0029624F"/>
    <w:rsid w:val="002962EF"/>
    <w:rsid w:val="002A0BD2"/>
    <w:rsid w:val="002A13A8"/>
    <w:rsid w:val="002B645C"/>
    <w:rsid w:val="002B697C"/>
    <w:rsid w:val="002D31BA"/>
    <w:rsid w:val="002D4BC9"/>
    <w:rsid w:val="002D6722"/>
    <w:rsid w:val="002D67EC"/>
    <w:rsid w:val="002F30C1"/>
    <w:rsid w:val="003020E8"/>
    <w:rsid w:val="003029DE"/>
    <w:rsid w:val="00304E79"/>
    <w:rsid w:val="003067A9"/>
    <w:rsid w:val="0031232A"/>
    <w:rsid w:val="0031428C"/>
    <w:rsid w:val="0031768B"/>
    <w:rsid w:val="00320C55"/>
    <w:rsid w:val="003252CD"/>
    <w:rsid w:val="003258F9"/>
    <w:rsid w:val="00334AD6"/>
    <w:rsid w:val="00337637"/>
    <w:rsid w:val="00344D20"/>
    <w:rsid w:val="00345B9C"/>
    <w:rsid w:val="00350BBC"/>
    <w:rsid w:val="00351A9B"/>
    <w:rsid w:val="0035482E"/>
    <w:rsid w:val="00360B7E"/>
    <w:rsid w:val="00362528"/>
    <w:rsid w:val="00362790"/>
    <w:rsid w:val="00370C30"/>
    <w:rsid w:val="00372724"/>
    <w:rsid w:val="00374E2B"/>
    <w:rsid w:val="0037677F"/>
    <w:rsid w:val="0038596D"/>
    <w:rsid w:val="00386F67"/>
    <w:rsid w:val="00387B4A"/>
    <w:rsid w:val="00392159"/>
    <w:rsid w:val="00393C83"/>
    <w:rsid w:val="003A3120"/>
    <w:rsid w:val="003A532B"/>
    <w:rsid w:val="003B6921"/>
    <w:rsid w:val="003B7680"/>
    <w:rsid w:val="003B7EE1"/>
    <w:rsid w:val="003C5EE7"/>
    <w:rsid w:val="003D1622"/>
    <w:rsid w:val="003D5381"/>
    <w:rsid w:val="003D5925"/>
    <w:rsid w:val="003D6530"/>
    <w:rsid w:val="003D7FF0"/>
    <w:rsid w:val="003E544F"/>
    <w:rsid w:val="003E6B96"/>
    <w:rsid w:val="003F0A54"/>
    <w:rsid w:val="00411957"/>
    <w:rsid w:val="00415748"/>
    <w:rsid w:val="00417505"/>
    <w:rsid w:val="00422341"/>
    <w:rsid w:val="00425035"/>
    <w:rsid w:val="0042668F"/>
    <w:rsid w:val="00437D9C"/>
    <w:rsid w:val="00442B04"/>
    <w:rsid w:val="00442B22"/>
    <w:rsid w:val="00444319"/>
    <w:rsid w:val="004465F6"/>
    <w:rsid w:val="004519C8"/>
    <w:rsid w:val="0045272F"/>
    <w:rsid w:val="00453CF9"/>
    <w:rsid w:val="00453DFA"/>
    <w:rsid w:val="00460DDF"/>
    <w:rsid w:val="004654BF"/>
    <w:rsid w:val="00466660"/>
    <w:rsid w:val="004705D5"/>
    <w:rsid w:val="00474B55"/>
    <w:rsid w:val="00482FA3"/>
    <w:rsid w:val="00483ACC"/>
    <w:rsid w:val="00491AB7"/>
    <w:rsid w:val="00493E91"/>
    <w:rsid w:val="004966B9"/>
    <w:rsid w:val="004A097C"/>
    <w:rsid w:val="004A3E81"/>
    <w:rsid w:val="004A556B"/>
    <w:rsid w:val="004B1E42"/>
    <w:rsid w:val="004B5C63"/>
    <w:rsid w:val="004B6194"/>
    <w:rsid w:val="004C24F1"/>
    <w:rsid w:val="004C27FD"/>
    <w:rsid w:val="004C5868"/>
    <w:rsid w:val="004C7321"/>
    <w:rsid w:val="004D2E31"/>
    <w:rsid w:val="004D4304"/>
    <w:rsid w:val="004E7DA2"/>
    <w:rsid w:val="004F2EC6"/>
    <w:rsid w:val="0050331D"/>
    <w:rsid w:val="00505D8A"/>
    <w:rsid w:val="005105C6"/>
    <w:rsid w:val="00510C5B"/>
    <w:rsid w:val="00516CE5"/>
    <w:rsid w:val="00524592"/>
    <w:rsid w:val="0053107E"/>
    <w:rsid w:val="005354CA"/>
    <w:rsid w:val="00540C52"/>
    <w:rsid w:val="00545A69"/>
    <w:rsid w:val="00547DA4"/>
    <w:rsid w:val="00553272"/>
    <w:rsid w:val="005538CE"/>
    <w:rsid w:val="00556552"/>
    <w:rsid w:val="005652E8"/>
    <w:rsid w:val="00572755"/>
    <w:rsid w:val="00574412"/>
    <w:rsid w:val="0057532B"/>
    <w:rsid w:val="005769D9"/>
    <w:rsid w:val="00584766"/>
    <w:rsid w:val="00587818"/>
    <w:rsid w:val="0059007F"/>
    <w:rsid w:val="0059020E"/>
    <w:rsid w:val="00591944"/>
    <w:rsid w:val="00591F4B"/>
    <w:rsid w:val="005934CE"/>
    <w:rsid w:val="00595689"/>
    <w:rsid w:val="005A15C0"/>
    <w:rsid w:val="005A4C5E"/>
    <w:rsid w:val="005A5255"/>
    <w:rsid w:val="005B1F8F"/>
    <w:rsid w:val="005B7798"/>
    <w:rsid w:val="005C25CB"/>
    <w:rsid w:val="005D5F6B"/>
    <w:rsid w:val="005D7DD2"/>
    <w:rsid w:val="005E017B"/>
    <w:rsid w:val="005E0299"/>
    <w:rsid w:val="005E5CC1"/>
    <w:rsid w:val="005F07F5"/>
    <w:rsid w:val="005F4017"/>
    <w:rsid w:val="005F6A5A"/>
    <w:rsid w:val="00606AE8"/>
    <w:rsid w:val="0061096E"/>
    <w:rsid w:val="00611DBF"/>
    <w:rsid w:val="0061269D"/>
    <w:rsid w:val="00615B24"/>
    <w:rsid w:val="00616C56"/>
    <w:rsid w:val="00623E36"/>
    <w:rsid w:val="0063005F"/>
    <w:rsid w:val="00630798"/>
    <w:rsid w:val="0064208B"/>
    <w:rsid w:val="00651307"/>
    <w:rsid w:val="006544FE"/>
    <w:rsid w:val="006623E1"/>
    <w:rsid w:val="0066345E"/>
    <w:rsid w:val="0066401D"/>
    <w:rsid w:val="0066447A"/>
    <w:rsid w:val="00665336"/>
    <w:rsid w:val="00670500"/>
    <w:rsid w:val="00674235"/>
    <w:rsid w:val="00681FF0"/>
    <w:rsid w:val="00683F75"/>
    <w:rsid w:val="00694C74"/>
    <w:rsid w:val="006A53BF"/>
    <w:rsid w:val="006C167C"/>
    <w:rsid w:val="006C493C"/>
    <w:rsid w:val="006C6BC5"/>
    <w:rsid w:val="006C743C"/>
    <w:rsid w:val="006D789F"/>
    <w:rsid w:val="006E640F"/>
    <w:rsid w:val="006F3534"/>
    <w:rsid w:val="007025C2"/>
    <w:rsid w:val="00714373"/>
    <w:rsid w:val="007146B3"/>
    <w:rsid w:val="0071653D"/>
    <w:rsid w:val="00732B1C"/>
    <w:rsid w:val="00742711"/>
    <w:rsid w:val="0074418E"/>
    <w:rsid w:val="00745E1F"/>
    <w:rsid w:val="00746912"/>
    <w:rsid w:val="00747C43"/>
    <w:rsid w:val="00750D63"/>
    <w:rsid w:val="007546C7"/>
    <w:rsid w:val="00754E40"/>
    <w:rsid w:val="00761219"/>
    <w:rsid w:val="00766032"/>
    <w:rsid w:val="007662FC"/>
    <w:rsid w:val="00773015"/>
    <w:rsid w:val="00773087"/>
    <w:rsid w:val="00777C66"/>
    <w:rsid w:val="0078262B"/>
    <w:rsid w:val="00782DD7"/>
    <w:rsid w:val="007867F0"/>
    <w:rsid w:val="007949F1"/>
    <w:rsid w:val="00794F32"/>
    <w:rsid w:val="00796F45"/>
    <w:rsid w:val="007A1908"/>
    <w:rsid w:val="007A7786"/>
    <w:rsid w:val="007B239D"/>
    <w:rsid w:val="007B688E"/>
    <w:rsid w:val="007B7E95"/>
    <w:rsid w:val="007C3618"/>
    <w:rsid w:val="007C371E"/>
    <w:rsid w:val="007C68C9"/>
    <w:rsid w:val="007C7B67"/>
    <w:rsid w:val="007D3651"/>
    <w:rsid w:val="007E269C"/>
    <w:rsid w:val="007E4D3F"/>
    <w:rsid w:val="007F2767"/>
    <w:rsid w:val="00806B07"/>
    <w:rsid w:val="00807EBC"/>
    <w:rsid w:val="0081111D"/>
    <w:rsid w:val="00817415"/>
    <w:rsid w:val="0082051E"/>
    <w:rsid w:val="00820713"/>
    <w:rsid w:val="00823E11"/>
    <w:rsid w:val="00825FE5"/>
    <w:rsid w:val="0083107B"/>
    <w:rsid w:val="008346C6"/>
    <w:rsid w:val="00840651"/>
    <w:rsid w:val="00841F3A"/>
    <w:rsid w:val="008463D2"/>
    <w:rsid w:val="00860B00"/>
    <w:rsid w:val="0086325D"/>
    <w:rsid w:val="00865498"/>
    <w:rsid w:val="00865F77"/>
    <w:rsid w:val="0086692A"/>
    <w:rsid w:val="008671FA"/>
    <w:rsid w:val="0087710F"/>
    <w:rsid w:val="00882B34"/>
    <w:rsid w:val="0088503F"/>
    <w:rsid w:val="00885F9F"/>
    <w:rsid w:val="00891F41"/>
    <w:rsid w:val="008935E8"/>
    <w:rsid w:val="008A0487"/>
    <w:rsid w:val="008A0513"/>
    <w:rsid w:val="008A1DD3"/>
    <w:rsid w:val="008A504B"/>
    <w:rsid w:val="008A7D52"/>
    <w:rsid w:val="008B265F"/>
    <w:rsid w:val="008C2931"/>
    <w:rsid w:val="008C574C"/>
    <w:rsid w:val="008D42C9"/>
    <w:rsid w:val="008D5A8F"/>
    <w:rsid w:val="008E1182"/>
    <w:rsid w:val="008E1885"/>
    <w:rsid w:val="008F4722"/>
    <w:rsid w:val="008F54F4"/>
    <w:rsid w:val="008F61A7"/>
    <w:rsid w:val="00906733"/>
    <w:rsid w:val="0090765E"/>
    <w:rsid w:val="00910BD6"/>
    <w:rsid w:val="00911B49"/>
    <w:rsid w:val="00921C77"/>
    <w:rsid w:val="009252E1"/>
    <w:rsid w:val="00930908"/>
    <w:rsid w:val="00930BC2"/>
    <w:rsid w:val="00931B40"/>
    <w:rsid w:val="009320F3"/>
    <w:rsid w:val="00932D4E"/>
    <w:rsid w:val="00935E1E"/>
    <w:rsid w:val="00936853"/>
    <w:rsid w:val="00942A19"/>
    <w:rsid w:val="00953E68"/>
    <w:rsid w:val="00956549"/>
    <w:rsid w:val="009609C6"/>
    <w:rsid w:val="00963B2F"/>
    <w:rsid w:val="0096619D"/>
    <w:rsid w:val="00967C6A"/>
    <w:rsid w:val="00967EED"/>
    <w:rsid w:val="00971A03"/>
    <w:rsid w:val="00971CE4"/>
    <w:rsid w:val="00974C7F"/>
    <w:rsid w:val="009770E7"/>
    <w:rsid w:val="00977FA5"/>
    <w:rsid w:val="00981C7D"/>
    <w:rsid w:val="009926C7"/>
    <w:rsid w:val="00995D93"/>
    <w:rsid w:val="009970AC"/>
    <w:rsid w:val="009A4877"/>
    <w:rsid w:val="009B1A56"/>
    <w:rsid w:val="009B375C"/>
    <w:rsid w:val="009B402A"/>
    <w:rsid w:val="009B7BAE"/>
    <w:rsid w:val="009C1324"/>
    <w:rsid w:val="009C7D50"/>
    <w:rsid w:val="009C7D93"/>
    <w:rsid w:val="009D31A7"/>
    <w:rsid w:val="009D5411"/>
    <w:rsid w:val="009D65DE"/>
    <w:rsid w:val="009E107D"/>
    <w:rsid w:val="009E232F"/>
    <w:rsid w:val="009E4D10"/>
    <w:rsid w:val="009E568C"/>
    <w:rsid w:val="009E6400"/>
    <w:rsid w:val="009F0E64"/>
    <w:rsid w:val="009F528A"/>
    <w:rsid w:val="00A10555"/>
    <w:rsid w:val="00A14F2F"/>
    <w:rsid w:val="00A16480"/>
    <w:rsid w:val="00A20ED1"/>
    <w:rsid w:val="00A22894"/>
    <w:rsid w:val="00A25DDC"/>
    <w:rsid w:val="00A26E6E"/>
    <w:rsid w:val="00A32F7D"/>
    <w:rsid w:val="00A355A5"/>
    <w:rsid w:val="00A36F9D"/>
    <w:rsid w:val="00A41571"/>
    <w:rsid w:val="00A41B4F"/>
    <w:rsid w:val="00A53BBF"/>
    <w:rsid w:val="00A62360"/>
    <w:rsid w:val="00A6481F"/>
    <w:rsid w:val="00A6662A"/>
    <w:rsid w:val="00A675E2"/>
    <w:rsid w:val="00A73592"/>
    <w:rsid w:val="00A75A7A"/>
    <w:rsid w:val="00A77FB9"/>
    <w:rsid w:val="00A80678"/>
    <w:rsid w:val="00A822DA"/>
    <w:rsid w:val="00A84C36"/>
    <w:rsid w:val="00A87661"/>
    <w:rsid w:val="00A93C30"/>
    <w:rsid w:val="00A94FE1"/>
    <w:rsid w:val="00A96248"/>
    <w:rsid w:val="00AA383A"/>
    <w:rsid w:val="00AA7F90"/>
    <w:rsid w:val="00AB00E0"/>
    <w:rsid w:val="00AB7B80"/>
    <w:rsid w:val="00AC4A77"/>
    <w:rsid w:val="00AD28DB"/>
    <w:rsid w:val="00AD4634"/>
    <w:rsid w:val="00AD4C19"/>
    <w:rsid w:val="00AD503B"/>
    <w:rsid w:val="00AD69A6"/>
    <w:rsid w:val="00AD79FC"/>
    <w:rsid w:val="00AE3129"/>
    <w:rsid w:val="00AE6875"/>
    <w:rsid w:val="00AF10AA"/>
    <w:rsid w:val="00AF110B"/>
    <w:rsid w:val="00AF1712"/>
    <w:rsid w:val="00AF1C47"/>
    <w:rsid w:val="00AF2056"/>
    <w:rsid w:val="00AF27C9"/>
    <w:rsid w:val="00AF2EEE"/>
    <w:rsid w:val="00AF5F88"/>
    <w:rsid w:val="00AF60E0"/>
    <w:rsid w:val="00AF7C20"/>
    <w:rsid w:val="00B00D96"/>
    <w:rsid w:val="00B0642C"/>
    <w:rsid w:val="00B07A06"/>
    <w:rsid w:val="00B11AFD"/>
    <w:rsid w:val="00B20BCC"/>
    <w:rsid w:val="00B22D91"/>
    <w:rsid w:val="00B26AAD"/>
    <w:rsid w:val="00B36EF4"/>
    <w:rsid w:val="00B37A70"/>
    <w:rsid w:val="00B41E90"/>
    <w:rsid w:val="00B425BB"/>
    <w:rsid w:val="00B44850"/>
    <w:rsid w:val="00B57DA9"/>
    <w:rsid w:val="00B57EE1"/>
    <w:rsid w:val="00B6052F"/>
    <w:rsid w:val="00B6733B"/>
    <w:rsid w:val="00B7079A"/>
    <w:rsid w:val="00B81140"/>
    <w:rsid w:val="00B87635"/>
    <w:rsid w:val="00B87E1E"/>
    <w:rsid w:val="00B908F7"/>
    <w:rsid w:val="00B90EEE"/>
    <w:rsid w:val="00B91C7A"/>
    <w:rsid w:val="00B925E0"/>
    <w:rsid w:val="00B9371B"/>
    <w:rsid w:val="00BA0000"/>
    <w:rsid w:val="00BA07A5"/>
    <w:rsid w:val="00BA4C16"/>
    <w:rsid w:val="00BC5573"/>
    <w:rsid w:val="00BC7C02"/>
    <w:rsid w:val="00BD3411"/>
    <w:rsid w:val="00BE0891"/>
    <w:rsid w:val="00BE0A00"/>
    <w:rsid w:val="00BE1D44"/>
    <w:rsid w:val="00BE1EB3"/>
    <w:rsid w:val="00BE2AC6"/>
    <w:rsid w:val="00BE4F7B"/>
    <w:rsid w:val="00BE54CB"/>
    <w:rsid w:val="00BF2556"/>
    <w:rsid w:val="00C03C72"/>
    <w:rsid w:val="00C11B8A"/>
    <w:rsid w:val="00C14729"/>
    <w:rsid w:val="00C14BBE"/>
    <w:rsid w:val="00C23901"/>
    <w:rsid w:val="00C26A2C"/>
    <w:rsid w:val="00C27BA9"/>
    <w:rsid w:val="00C34280"/>
    <w:rsid w:val="00C35F7A"/>
    <w:rsid w:val="00C40B59"/>
    <w:rsid w:val="00C4536D"/>
    <w:rsid w:val="00C566B9"/>
    <w:rsid w:val="00C56FB7"/>
    <w:rsid w:val="00C645D4"/>
    <w:rsid w:val="00C711D4"/>
    <w:rsid w:val="00C727C4"/>
    <w:rsid w:val="00C73CC5"/>
    <w:rsid w:val="00C80A66"/>
    <w:rsid w:val="00C81A40"/>
    <w:rsid w:val="00C81B00"/>
    <w:rsid w:val="00C830E2"/>
    <w:rsid w:val="00C86424"/>
    <w:rsid w:val="00C90144"/>
    <w:rsid w:val="00C9047E"/>
    <w:rsid w:val="00C92BBE"/>
    <w:rsid w:val="00C95172"/>
    <w:rsid w:val="00CA366B"/>
    <w:rsid w:val="00CA516B"/>
    <w:rsid w:val="00CA630B"/>
    <w:rsid w:val="00CB4F09"/>
    <w:rsid w:val="00CC0A3D"/>
    <w:rsid w:val="00CC1ADC"/>
    <w:rsid w:val="00CD181C"/>
    <w:rsid w:val="00CD3121"/>
    <w:rsid w:val="00CD4B24"/>
    <w:rsid w:val="00CD5E24"/>
    <w:rsid w:val="00CE4292"/>
    <w:rsid w:val="00CE50E0"/>
    <w:rsid w:val="00CE5C61"/>
    <w:rsid w:val="00CE62DC"/>
    <w:rsid w:val="00CF1EA7"/>
    <w:rsid w:val="00D0325B"/>
    <w:rsid w:val="00D149A9"/>
    <w:rsid w:val="00D206D2"/>
    <w:rsid w:val="00D2311C"/>
    <w:rsid w:val="00D2379E"/>
    <w:rsid w:val="00D24172"/>
    <w:rsid w:val="00D374F3"/>
    <w:rsid w:val="00D408A0"/>
    <w:rsid w:val="00D43268"/>
    <w:rsid w:val="00D46F18"/>
    <w:rsid w:val="00D60B25"/>
    <w:rsid w:val="00D70147"/>
    <w:rsid w:val="00D70454"/>
    <w:rsid w:val="00D77CE1"/>
    <w:rsid w:val="00D80030"/>
    <w:rsid w:val="00D830F4"/>
    <w:rsid w:val="00D908A8"/>
    <w:rsid w:val="00D952CA"/>
    <w:rsid w:val="00DA029E"/>
    <w:rsid w:val="00DA6B93"/>
    <w:rsid w:val="00DD15AA"/>
    <w:rsid w:val="00DD2AEC"/>
    <w:rsid w:val="00DD73A5"/>
    <w:rsid w:val="00DF7FDC"/>
    <w:rsid w:val="00E00EE5"/>
    <w:rsid w:val="00E024B3"/>
    <w:rsid w:val="00E038CE"/>
    <w:rsid w:val="00E03AF7"/>
    <w:rsid w:val="00E12D46"/>
    <w:rsid w:val="00E13795"/>
    <w:rsid w:val="00E152D8"/>
    <w:rsid w:val="00E177B8"/>
    <w:rsid w:val="00E216AB"/>
    <w:rsid w:val="00E21E2C"/>
    <w:rsid w:val="00E21EB8"/>
    <w:rsid w:val="00E22A1E"/>
    <w:rsid w:val="00E23995"/>
    <w:rsid w:val="00E249D7"/>
    <w:rsid w:val="00E2608D"/>
    <w:rsid w:val="00E3270C"/>
    <w:rsid w:val="00E33736"/>
    <w:rsid w:val="00E33F61"/>
    <w:rsid w:val="00E42BA4"/>
    <w:rsid w:val="00E4594B"/>
    <w:rsid w:val="00E46F92"/>
    <w:rsid w:val="00E54153"/>
    <w:rsid w:val="00E61B8C"/>
    <w:rsid w:val="00E70606"/>
    <w:rsid w:val="00E73ECF"/>
    <w:rsid w:val="00E73F35"/>
    <w:rsid w:val="00E865C5"/>
    <w:rsid w:val="00E97678"/>
    <w:rsid w:val="00EA1AC7"/>
    <w:rsid w:val="00EA2439"/>
    <w:rsid w:val="00EA414B"/>
    <w:rsid w:val="00EA47A8"/>
    <w:rsid w:val="00EA6A0E"/>
    <w:rsid w:val="00EA6ED5"/>
    <w:rsid w:val="00EC6DB5"/>
    <w:rsid w:val="00EC6E0B"/>
    <w:rsid w:val="00EC7058"/>
    <w:rsid w:val="00ED0DBE"/>
    <w:rsid w:val="00ED0F28"/>
    <w:rsid w:val="00ED1FC2"/>
    <w:rsid w:val="00ED73E5"/>
    <w:rsid w:val="00EE13B8"/>
    <w:rsid w:val="00EF0AD6"/>
    <w:rsid w:val="00F00C3E"/>
    <w:rsid w:val="00F018AE"/>
    <w:rsid w:val="00F03712"/>
    <w:rsid w:val="00F05673"/>
    <w:rsid w:val="00F1325D"/>
    <w:rsid w:val="00F15E9A"/>
    <w:rsid w:val="00F2389C"/>
    <w:rsid w:val="00F253D8"/>
    <w:rsid w:val="00F30C63"/>
    <w:rsid w:val="00F31886"/>
    <w:rsid w:val="00F331FF"/>
    <w:rsid w:val="00F34D04"/>
    <w:rsid w:val="00F40543"/>
    <w:rsid w:val="00F50F51"/>
    <w:rsid w:val="00F53032"/>
    <w:rsid w:val="00F62799"/>
    <w:rsid w:val="00F63B2B"/>
    <w:rsid w:val="00F65065"/>
    <w:rsid w:val="00F653DB"/>
    <w:rsid w:val="00F736EF"/>
    <w:rsid w:val="00F738A0"/>
    <w:rsid w:val="00F73C57"/>
    <w:rsid w:val="00F8255D"/>
    <w:rsid w:val="00F82D04"/>
    <w:rsid w:val="00F84069"/>
    <w:rsid w:val="00F85300"/>
    <w:rsid w:val="00F87E40"/>
    <w:rsid w:val="00F922B9"/>
    <w:rsid w:val="00F965E6"/>
    <w:rsid w:val="00FA4368"/>
    <w:rsid w:val="00FB1359"/>
    <w:rsid w:val="00FB5DC6"/>
    <w:rsid w:val="00FC23A9"/>
    <w:rsid w:val="00FC4EE9"/>
    <w:rsid w:val="00FC621D"/>
    <w:rsid w:val="00FD07A0"/>
    <w:rsid w:val="00FD49A3"/>
    <w:rsid w:val="00FD7372"/>
    <w:rsid w:val="00FE2524"/>
    <w:rsid w:val="00FE4934"/>
    <w:rsid w:val="00FE54B9"/>
    <w:rsid w:val="00FE758E"/>
    <w:rsid w:val="00FF03DE"/>
    <w:rsid w:val="00FF5DAE"/>
    <w:rsid w:val="00FF7249"/>
    <w:rsid w:val="00FF7997"/>
    <w:rsid w:val="039544C4"/>
    <w:rsid w:val="04520333"/>
    <w:rsid w:val="0C75235A"/>
    <w:rsid w:val="0E2C20AE"/>
    <w:rsid w:val="1259195F"/>
    <w:rsid w:val="148B303E"/>
    <w:rsid w:val="155817D0"/>
    <w:rsid w:val="16740DDE"/>
    <w:rsid w:val="17F52F7C"/>
    <w:rsid w:val="18755134"/>
    <w:rsid w:val="18F67A4D"/>
    <w:rsid w:val="1AB15B7B"/>
    <w:rsid w:val="1ABAA984"/>
    <w:rsid w:val="1BA80DDC"/>
    <w:rsid w:val="1BF13D23"/>
    <w:rsid w:val="1C653709"/>
    <w:rsid w:val="22034A36"/>
    <w:rsid w:val="230B435D"/>
    <w:rsid w:val="23841D9E"/>
    <w:rsid w:val="275F3051"/>
    <w:rsid w:val="28DD31A4"/>
    <w:rsid w:val="2BAD4C65"/>
    <w:rsid w:val="2D0A1978"/>
    <w:rsid w:val="2DDA2C43"/>
    <w:rsid w:val="2E6826E4"/>
    <w:rsid w:val="30F461C3"/>
    <w:rsid w:val="341F51CF"/>
    <w:rsid w:val="345A242E"/>
    <w:rsid w:val="34B54CCB"/>
    <w:rsid w:val="363D74F1"/>
    <w:rsid w:val="36BD4E83"/>
    <w:rsid w:val="37DF75CE"/>
    <w:rsid w:val="381F29EF"/>
    <w:rsid w:val="382218C1"/>
    <w:rsid w:val="3C992037"/>
    <w:rsid w:val="3E4B5F85"/>
    <w:rsid w:val="3F74AD4F"/>
    <w:rsid w:val="3F7513B0"/>
    <w:rsid w:val="40702766"/>
    <w:rsid w:val="40B616A6"/>
    <w:rsid w:val="41A251BD"/>
    <w:rsid w:val="42AE4FCA"/>
    <w:rsid w:val="430932FC"/>
    <w:rsid w:val="44970043"/>
    <w:rsid w:val="46491C34"/>
    <w:rsid w:val="4A1C8B6A"/>
    <w:rsid w:val="4AD2776A"/>
    <w:rsid w:val="4B363991"/>
    <w:rsid w:val="5170737B"/>
    <w:rsid w:val="51AF1785"/>
    <w:rsid w:val="544D5D03"/>
    <w:rsid w:val="569E53F0"/>
    <w:rsid w:val="59FA02DA"/>
    <w:rsid w:val="5AD563C9"/>
    <w:rsid w:val="5C903FB2"/>
    <w:rsid w:val="5EC613A3"/>
    <w:rsid w:val="62813F0C"/>
    <w:rsid w:val="635621F4"/>
    <w:rsid w:val="665B17F4"/>
    <w:rsid w:val="674E4A88"/>
    <w:rsid w:val="67EC0A08"/>
    <w:rsid w:val="682C40F0"/>
    <w:rsid w:val="6D1541E0"/>
    <w:rsid w:val="6DBFA92D"/>
    <w:rsid w:val="6F1946B3"/>
    <w:rsid w:val="6FDDF48F"/>
    <w:rsid w:val="71F07ED0"/>
    <w:rsid w:val="766ADF0B"/>
    <w:rsid w:val="77450B49"/>
    <w:rsid w:val="79EE396B"/>
    <w:rsid w:val="7A0D7D4F"/>
    <w:rsid w:val="7A67797C"/>
    <w:rsid w:val="7B27760D"/>
    <w:rsid w:val="7C71175D"/>
    <w:rsid w:val="7E5F9CD5"/>
    <w:rsid w:val="7E7FCF1D"/>
    <w:rsid w:val="7E87329E"/>
    <w:rsid w:val="7EF50605"/>
    <w:rsid w:val="7EF7A4B8"/>
    <w:rsid w:val="7F57624C"/>
    <w:rsid w:val="7F9FB681"/>
    <w:rsid w:val="7FEFA2D1"/>
    <w:rsid w:val="7FFB40B4"/>
    <w:rsid w:val="9DF66E36"/>
    <w:rsid w:val="BFAF915A"/>
    <w:rsid w:val="D772AF01"/>
    <w:rsid w:val="DE79D0CA"/>
    <w:rsid w:val="E7D59EB9"/>
    <w:rsid w:val="ED137A14"/>
    <w:rsid w:val="ED2FE780"/>
    <w:rsid w:val="F9FD2AE2"/>
    <w:rsid w:val="FA9794DF"/>
    <w:rsid w:val="FBD729B2"/>
    <w:rsid w:val="FBFF3670"/>
    <w:rsid w:val="FFFB13E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20"/>
    <w:unhideWhenUsed/>
    <w:qFormat/>
    <w:uiPriority w:val="99"/>
    <w:rPr>
      <w:sz w:val="18"/>
      <w:szCs w:val="18"/>
    </w:rPr>
  </w:style>
  <w:style w:type="paragraph" w:styleId="3">
    <w:name w:val="footer"/>
    <w:basedOn w:val="1"/>
    <w:link w:val="17"/>
    <w:qFormat/>
    <w:uiPriority w:val="99"/>
    <w:pPr>
      <w:tabs>
        <w:tab w:val="center" w:pos="4153"/>
        <w:tab w:val="right" w:pos="8306"/>
      </w:tabs>
      <w:snapToGrid w:val="0"/>
      <w:jc w:val="left"/>
    </w:pPr>
    <w:rPr>
      <w:sz w:val="18"/>
      <w:szCs w:val="18"/>
    </w:rPr>
  </w:style>
  <w:style w:type="paragraph" w:styleId="4">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table" w:styleId="7">
    <w:name w:val="Table Grid"/>
    <w:basedOn w:val="6"/>
    <w:qFormat/>
    <w:locked/>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10">
    <w:name w:val="章标题"/>
    <w:next w:val="1"/>
    <w:qFormat/>
    <w:uiPriority w:val="99"/>
    <w:pPr>
      <w:numPr>
        <w:ilvl w:val="1"/>
        <w:numId w:val="1"/>
      </w:numPr>
      <w:spacing w:beforeLines="50" w:afterLines="50"/>
      <w:jc w:val="both"/>
      <w:outlineLvl w:val="1"/>
    </w:pPr>
    <w:rPr>
      <w:rFonts w:ascii="黑体" w:hAnsi="Times New Roman" w:eastAsia="黑体" w:cs="黑体"/>
      <w:sz w:val="21"/>
      <w:szCs w:val="21"/>
      <w:lang w:val="en-US" w:eastAsia="zh-CN" w:bidi="ar-SA"/>
    </w:rPr>
  </w:style>
  <w:style w:type="paragraph" w:customStyle="1" w:styleId="11">
    <w:name w:val="一级条标题"/>
    <w:next w:val="1"/>
    <w:qFormat/>
    <w:uiPriority w:val="99"/>
    <w:pPr>
      <w:numPr>
        <w:ilvl w:val="2"/>
        <w:numId w:val="1"/>
      </w:numPr>
      <w:outlineLvl w:val="2"/>
    </w:pPr>
    <w:rPr>
      <w:rFonts w:ascii="Times New Roman" w:hAnsi="Times New Roman" w:eastAsia="黑体" w:cs="Times New Roman"/>
      <w:sz w:val="21"/>
      <w:szCs w:val="21"/>
      <w:lang w:val="en-US" w:eastAsia="zh-CN" w:bidi="ar-SA"/>
    </w:rPr>
  </w:style>
  <w:style w:type="paragraph" w:customStyle="1" w:styleId="12">
    <w:name w:val="二级条标题"/>
    <w:basedOn w:val="11"/>
    <w:next w:val="1"/>
    <w:qFormat/>
    <w:uiPriority w:val="99"/>
    <w:pPr>
      <w:numPr>
        <w:ilvl w:val="3"/>
      </w:numPr>
      <w:outlineLvl w:val="3"/>
    </w:pPr>
  </w:style>
  <w:style w:type="paragraph" w:customStyle="1" w:styleId="13">
    <w:name w:val="三级条标题"/>
    <w:basedOn w:val="12"/>
    <w:next w:val="1"/>
    <w:qFormat/>
    <w:uiPriority w:val="99"/>
    <w:pPr>
      <w:numPr>
        <w:ilvl w:val="4"/>
      </w:numPr>
      <w:outlineLvl w:val="4"/>
    </w:pPr>
  </w:style>
  <w:style w:type="paragraph" w:customStyle="1" w:styleId="14">
    <w:name w:val="四级条标题"/>
    <w:basedOn w:val="13"/>
    <w:next w:val="1"/>
    <w:qFormat/>
    <w:uiPriority w:val="99"/>
    <w:pPr>
      <w:numPr>
        <w:ilvl w:val="5"/>
      </w:numPr>
      <w:outlineLvl w:val="5"/>
    </w:pPr>
  </w:style>
  <w:style w:type="paragraph" w:customStyle="1" w:styleId="15">
    <w:name w:val="五级条标题"/>
    <w:basedOn w:val="14"/>
    <w:next w:val="1"/>
    <w:qFormat/>
    <w:uiPriority w:val="99"/>
    <w:pPr>
      <w:numPr>
        <w:ilvl w:val="6"/>
      </w:numPr>
      <w:outlineLvl w:val="6"/>
    </w:pPr>
  </w:style>
  <w:style w:type="character" w:customStyle="1" w:styleId="16">
    <w:name w:val="页眉 Char"/>
    <w:basedOn w:val="8"/>
    <w:link w:val="4"/>
    <w:semiHidden/>
    <w:qFormat/>
    <w:locked/>
    <w:uiPriority w:val="99"/>
    <w:rPr>
      <w:sz w:val="18"/>
      <w:szCs w:val="18"/>
    </w:rPr>
  </w:style>
  <w:style w:type="character" w:customStyle="1" w:styleId="17">
    <w:name w:val="页脚 Char"/>
    <w:basedOn w:val="8"/>
    <w:link w:val="3"/>
    <w:qFormat/>
    <w:locked/>
    <w:uiPriority w:val="99"/>
    <w:rPr>
      <w:sz w:val="18"/>
      <w:szCs w:val="18"/>
    </w:rPr>
  </w:style>
  <w:style w:type="paragraph" w:customStyle="1" w:styleId="18">
    <w:name w:val="段"/>
    <w:link w:val="19"/>
    <w:qFormat/>
    <w:uiPriority w:val="99"/>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character" w:customStyle="1" w:styleId="19">
    <w:name w:val="段 Char"/>
    <w:basedOn w:val="8"/>
    <w:link w:val="18"/>
    <w:qFormat/>
    <w:locked/>
    <w:uiPriority w:val="99"/>
    <w:rPr>
      <w:rFonts w:ascii="宋体" w:hAnsi="Times New Roman" w:cs="宋体"/>
      <w:sz w:val="21"/>
      <w:szCs w:val="21"/>
      <w:lang w:val="en-US" w:eastAsia="zh-CN"/>
    </w:rPr>
  </w:style>
  <w:style w:type="character" w:customStyle="1" w:styleId="20">
    <w:name w:val="批注框文本 Char"/>
    <w:basedOn w:val="8"/>
    <w:link w:val="2"/>
    <w:semiHidden/>
    <w:qFormat/>
    <w:uiPriority w:val="99"/>
    <w:rPr>
      <w:rFonts w:ascii="Calibri" w:hAnsi="Calibri" w:cs="Calibri"/>
      <w:kern w:val="2"/>
      <w:sz w:val="18"/>
      <w:szCs w:val="18"/>
    </w:rPr>
  </w:style>
  <w:style w:type="paragraph" w:customStyle="1" w:styleId="21">
    <w:name w:val="p1"/>
    <w:basedOn w:val="1"/>
    <w:qFormat/>
    <w:uiPriority w:val="0"/>
    <w:pPr>
      <w:jc w:val="left"/>
    </w:pPr>
    <w:rPr>
      <w:rFonts w:ascii="pingfang sc" w:hAnsi="pingfang sc" w:eastAsia="pingfang sc" w:cs="Times New Roman"/>
      <w:kern w:val="0"/>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328</Words>
  <Characters>1870</Characters>
  <Lines>15</Lines>
  <Paragraphs>4</Paragraphs>
  <TotalTime>4</TotalTime>
  <ScaleCrop>false</ScaleCrop>
  <LinksUpToDate>false</LinksUpToDate>
  <CharactersWithSpaces>2194</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2020-04-11T09:34:00Z</dcterms:created>
  <dc:creator>四川省质量技术监督局：彭丽娟</dc:creator>
  <cp:lastModifiedBy>user</cp:lastModifiedBy>
  <cp:lastPrinted>2018-06-09T01:24:00Z</cp:lastPrinted>
  <dcterms:modified xsi:type="dcterms:W3CDTF">2021-09-23T17:37:52Z</dcterms:modified>
  <dc:title>《羌族服饰》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